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978A3" w14:textId="77777777" w:rsidR="00F47493" w:rsidRDefault="003D12C4">
      <w:pPr>
        <w:pStyle w:val="Body"/>
        <w:rPr>
          <w:rFonts w:ascii="Arial" w:eastAsia="Arial" w:hAnsi="Arial" w:cs="Arial"/>
        </w:rPr>
      </w:pPr>
      <w:r>
        <w:rPr>
          <w:noProof/>
        </w:rPr>
        <mc:AlternateContent>
          <mc:Choice Requires="wps">
            <w:drawing>
              <wp:anchor distT="57150" distB="57150" distL="57150" distR="57150" simplePos="0" relativeHeight="251659264" behindDoc="0" locked="0" layoutInCell="1" allowOverlap="1" wp14:anchorId="458FCC9D" wp14:editId="38A98485">
                <wp:simplePos x="0" y="0"/>
                <wp:positionH relativeFrom="page">
                  <wp:posOffset>3621404</wp:posOffset>
                </wp:positionH>
                <wp:positionV relativeFrom="page">
                  <wp:posOffset>577850</wp:posOffset>
                </wp:positionV>
                <wp:extent cx="3720464" cy="1143635"/>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3720464" cy="1143635"/>
                        </a:xfrm>
                        <a:prstGeom prst="rect">
                          <a:avLst/>
                        </a:prstGeom>
                        <a:noFill/>
                        <a:ln w="12700" cap="flat">
                          <a:noFill/>
                          <a:miter lim="400000"/>
                        </a:ln>
                        <a:effectLst/>
                      </wps:spPr>
                      <wps:txbx>
                        <w:txbxContent>
                          <w:p w14:paraId="4762770D" w14:textId="77777777" w:rsidR="000C28C4" w:rsidRDefault="000C28C4">
                            <w:pPr>
                              <w:pStyle w:val="Body"/>
                              <w:spacing w:after="0" w:line="240" w:lineRule="auto"/>
                              <w:jc w:val="right"/>
                              <w:rPr>
                                <w:rFonts w:ascii="Arial" w:eastAsia="Arial" w:hAnsi="Arial" w:cs="Arial"/>
                                <w:color w:val="BB0000"/>
                                <w:sz w:val="16"/>
                                <w:szCs w:val="16"/>
                                <w:u w:color="BB0000"/>
                              </w:rPr>
                            </w:pPr>
                            <w:r>
                              <w:rPr>
                                <w:rFonts w:ascii="Arial" w:hAnsi="Arial"/>
                                <w:color w:val="BB0000"/>
                                <w:sz w:val="16"/>
                                <w:szCs w:val="16"/>
                                <w:u w:color="BB0000"/>
                              </w:rPr>
                              <w:t>College of Arts and Sciences</w:t>
                            </w:r>
                          </w:p>
                          <w:p w14:paraId="277E09D0" w14:textId="77777777" w:rsidR="000C28C4" w:rsidRDefault="000C28C4">
                            <w:pPr>
                              <w:pStyle w:val="Body"/>
                              <w:spacing w:after="0" w:line="240" w:lineRule="auto"/>
                              <w:jc w:val="right"/>
                              <w:rPr>
                                <w:rFonts w:ascii="Arial" w:eastAsia="Arial" w:hAnsi="Arial" w:cs="Arial"/>
                                <w:color w:val="BB0000"/>
                                <w:sz w:val="16"/>
                                <w:szCs w:val="16"/>
                                <w:u w:color="BB0000"/>
                              </w:rPr>
                            </w:pPr>
                            <w:r>
                              <w:rPr>
                                <w:rFonts w:ascii="Arial" w:hAnsi="Arial"/>
                                <w:color w:val="BB0000"/>
                                <w:sz w:val="16"/>
                                <w:szCs w:val="16"/>
                                <w:u w:color="BB0000"/>
                              </w:rPr>
                              <w:t>Division of Natural and Mathematical Sciences</w:t>
                            </w:r>
                          </w:p>
                          <w:p w14:paraId="294B2D1B" w14:textId="77777777" w:rsidR="000C28C4" w:rsidRDefault="000C28C4">
                            <w:pPr>
                              <w:pStyle w:val="Body"/>
                              <w:spacing w:after="0" w:line="240" w:lineRule="auto"/>
                              <w:jc w:val="right"/>
                              <w:rPr>
                                <w:rFonts w:ascii="Arial" w:eastAsia="Arial" w:hAnsi="Arial" w:cs="Arial"/>
                                <w:color w:val="666666"/>
                                <w:sz w:val="14"/>
                                <w:szCs w:val="14"/>
                                <w:u w:color="666666"/>
                              </w:rPr>
                            </w:pPr>
                          </w:p>
                          <w:p w14:paraId="440E35A8" w14:textId="77777777" w:rsidR="000C28C4" w:rsidRDefault="000C28C4">
                            <w:pPr>
                              <w:pStyle w:val="Body"/>
                              <w:spacing w:after="0" w:line="240" w:lineRule="auto"/>
                              <w:jc w:val="right"/>
                              <w:rPr>
                                <w:rFonts w:ascii="Arial" w:eastAsia="Arial" w:hAnsi="Arial" w:cs="Arial"/>
                                <w:b/>
                                <w:bCs/>
                                <w:color w:val="666666"/>
                                <w:sz w:val="14"/>
                                <w:szCs w:val="14"/>
                                <w:u w:color="666666"/>
                              </w:rPr>
                            </w:pPr>
                            <w:r>
                              <w:rPr>
                                <w:rFonts w:ascii="Arial" w:hAnsi="Arial"/>
                                <w:b/>
                                <w:bCs/>
                                <w:color w:val="666666"/>
                                <w:sz w:val="14"/>
                                <w:szCs w:val="14"/>
                                <w:u w:color="666666"/>
                              </w:rPr>
                              <w:t>Department of Microbiology</w:t>
                            </w:r>
                          </w:p>
                          <w:p w14:paraId="702D477E" w14:textId="77777777" w:rsidR="000C28C4" w:rsidRDefault="000C28C4">
                            <w:pPr>
                              <w:pStyle w:val="Body"/>
                              <w:spacing w:after="0" w:line="240" w:lineRule="auto"/>
                              <w:jc w:val="right"/>
                              <w:rPr>
                                <w:rFonts w:ascii="Arial" w:eastAsia="Arial" w:hAnsi="Arial" w:cs="Arial"/>
                                <w:color w:val="666666"/>
                                <w:sz w:val="16"/>
                                <w:szCs w:val="16"/>
                                <w:u w:color="666666"/>
                              </w:rPr>
                            </w:pPr>
                          </w:p>
                          <w:p w14:paraId="141CA855" w14:textId="77777777" w:rsidR="000C28C4" w:rsidRDefault="000C28C4">
                            <w:pPr>
                              <w:pStyle w:val="Body"/>
                              <w:spacing w:after="0" w:line="240" w:lineRule="auto"/>
                              <w:jc w:val="right"/>
                              <w:rPr>
                                <w:rFonts w:ascii="Arial" w:eastAsia="Arial" w:hAnsi="Arial" w:cs="Arial"/>
                                <w:color w:val="666666"/>
                                <w:sz w:val="14"/>
                                <w:szCs w:val="14"/>
                                <w:u w:color="666666"/>
                              </w:rPr>
                            </w:pPr>
                            <w:r>
                              <w:rPr>
                                <w:rFonts w:ascii="Arial" w:hAnsi="Arial"/>
                                <w:color w:val="666666"/>
                                <w:sz w:val="14"/>
                                <w:szCs w:val="14"/>
                                <w:u w:color="666666"/>
                                <w:lang w:val="de-DE"/>
                              </w:rPr>
                              <w:t>484 West 12</w:t>
                            </w:r>
                            <w:proofErr w:type="spellStart"/>
                            <w:r>
                              <w:rPr>
                                <w:rFonts w:ascii="Arial" w:hAnsi="Arial"/>
                                <w:color w:val="666666"/>
                                <w:sz w:val="14"/>
                                <w:szCs w:val="14"/>
                                <w:u w:color="666666"/>
                                <w:vertAlign w:val="superscript"/>
                              </w:rPr>
                              <w:t>th</w:t>
                            </w:r>
                            <w:proofErr w:type="spellEnd"/>
                            <w:r>
                              <w:rPr>
                                <w:rFonts w:ascii="Arial" w:hAnsi="Arial"/>
                                <w:color w:val="666666"/>
                                <w:sz w:val="14"/>
                                <w:szCs w:val="14"/>
                                <w:u w:color="666666"/>
                                <w:lang w:val="fr-FR"/>
                              </w:rPr>
                              <w:t xml:space="preserve"> Avenue</w:t>
                            </w:r>
                          </w:p>
                          <w:p w14:paraId="2A728C96" w14:textId="77777777" w:rsidR="000C28C4" w:rsidRDefault="000C28C4">
                            <w:pPr>
                              <w:pStyle w:val="Body"/>
                              <w:spacing w:after="0" w:line="240" w:lineRule="auto"/>
                              <w:jc w:val="right"/>
                              <w:rPr>
                                <w:rFonts w:ascii="Arial" w:eastAsia="Arial" w:hAnsi="Arial" w:cs="Arial"/>
                                <w:color w:val="666666"/>
                                <w:sz w:val="14"/>
                                <w:szCs w:val="14"/>
                                <w:u w:color="666666"/>
                              </w:rPr>
                            </w:pPr>
                            <w:r>
                              <w:rPr>
                                <w:rFonts w:ascii="Arial" w:hAnsi="Arial"/>
                                <w:color w:val="666666"/>
                                <w:sz w:val="14"/>
                                <w:szCs w:val="14"/>
                                <w:u w:color="666666"/>
                                <w:lang w:val="de-DE"/>
                              </w:rPr>
                              <w:t>Columbus, OH 43210</w:t>
                            </w:r>
                          </w:p>
                          <w:p w14:paraId="078829D1" w14:textId="77777777" w:rsidR="000C28C4" w:rsidRDefault="000C28C4">
                            <w:pPr>
                              <w:pStyle w:val="Body"/>
                              <w:spacing w:after="0" w:line="240" w:lineRule="auto"/>
                              <w:jc w:val="right"/>
                              <w:rPr>
                                <w:rFonts w:ascii="Arial" w:eastAsia="Arial" w:hAnsi="Arial" w:cs="Arial"/>
                                <w:color w:val="666666"/>
                                <w:sz w:val="14"/>
                                <w:szCs w:val="14"/>
                                <w:u w:color="666666"/>
                              </w:rPr>
                            </w:pPr>
                          </w:p>
                          <w:p w14:paraId="0DB8E9CE" w14:textId="77777777" w:rsidR="000C28C4" w:rsidRDefault="000C28C4">
                            <w:pPr>
                              <w:pStyle w:val="Body"/>
                              <w:spacing w:after="0" w:line="240" w:lineRule="auto"/>
                              <w:jc w:val="right"/>
                              <w:rPr>
                                <w:rFonts w:ascii="Arial" w:eastAsia="Arial" w:hAnsi="Arial" w:cs="Arial"/>
                                <w:color w:val="666666"/>
                                <w:sz w:val="14"/>
                                <w:szCs w:val="14"/>
                                <w:u w:color="666666"/>
                              </w:rPr>
                            </w:pPr>
                            <w:r>
                              <w:rPr>
                                <w:rFonts w:ascii="Arial" w:hAnsi="Arial"/>
                                <w:color w:val="666666"/>
                                <w:sz w:val="14"/>
                                <w:szCs w:val="14"/>
                                <w:u w:color="666666"/>
                              </w:rPr>
                              <w:t xml:space="preserve">614-292-2301 </w:t>
                            </w:r>
                            <w:proofErr w:type="gramStart"/>
                            <w:r>
                              <w:rPr>
                                <w:rFonts w:ascii="Arial" w:hAnsi="Arial"/>
                                <w:color w:val="666666"/>
                                <w:sz w:val="14"/>
                                <w:szCs w:val="14"/>
                                <w:u w:color="666666"/>
                              </w:rPr>
                              <w:t>Phone</w:t>
                            </w:r>
                            <w:proofErr w:type="gramEnd"/>
                          </w:p>
                          <w:p w14:paraId="09EE4421" w14:textId="77777777" w:rsidR="000C28C4" w:rsidRDefault="000C28C4">
                            <w:pPr>
                              <w:pStyle w:val="Body"/>
                              <w:spacing w:after="0" w:line="240" w:lineRule="auto"/>
                              <w:jc w:val="right"/>
                            </w:pPr>
                            <w:proofErr w:type="gramStart"/>
                            <w:r>
                              <w:rPr>
                                <w:rFonts w:ascii="Arial" w:hAnsi="Arial"/>
                                <w:color w:val="666666"/>
                                <w:sz w:val="14"/>
                                <w:szCs w:val="14"/>
                                <w:u w:color="666666"/>
                              </w:rPr>
                              <w:t>614-292-9120 Fax</w:t>
                            </w:r>
                            <w:proofErr w:type="gramEnd"/>
                          </w:p>
                        </w:txbxContent>
                      </wps:txbx>
                      <wps:bodyPr wrap="square" lIns="0" tIns="0" rIns="0" bIns="0" numCol="1" anchor="t">
                        <a:noAutofit/>
                      </wps:bodyPr>
                    </wps:wsp>
                  </a:graphicData>
                </a:graphic>
              </wp:anchor>
            </w:drawing>
          </mc:Choice>
          <mc:Fallback>
            <w:pict>
              <v:rect id="officeArt object" o:spid="_x0000_s1026" style="position:absolute;margin-left:285.15pt;margin-top:45.5pt;width:292.95pt;height:90.05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" filled="f" stroked="f" strokeweight="1pt">
                <v:stroke miterlimit="4"/>
                <v:textbox inset="0,0,0,0">
                  <w:txbxContent>
                    <w:p w14:paraId="4762770D" w14:textId="77777777" w:rsidR="000C28C4" w:rsidRDefault="000C28C4">
                      <w:pPr>
                        <w:pStyle w:val="Body"/>
                        <w:spacing w:after="0" w:line="240" w:lineRule="auto"/>
                        <w:jc w:val="right"/>
                        <w:rPr>
                          <w:rFonts w:ascii="Arial" w:eastAsia="Arial" w:hAnsi="Arial" w:cs="Arial"/>
                          <w:color w:val="BB0000"/>
                          <w:sz w:val="16"/>
                          <w:szCs w:val="16"/>
                          <w:u w:color="BB0000"/>
                        </w:rPr>
                      </w:pPr>
                      <w:r>
                        <w:rPr>
                          <w:rFonts w:ascii="Arial" w:hAnsi="Arial"/>
                          <w:color w:val="BB0000"/>
                          <w:sz w:val="16"/>
                          <w:szCs w:val="16"/>
                          <w:u w:color="BB0000"/>
                        </w:rPr>
                        <w:t>College of Arts and Sciences</w:t>
                      </w:r>
                    </w:p>
                    <w:p w14:paraId="277E09D0" w14:textId="77777777" w:rsidR="000C28C4" w:rsidRDefault="000C28C4">
                      <w:pPr>
                        <w:pStyle w:val="Body"/>
                        <w:spacing w:after="0" w:line="240" w:lineRule="auto"/>
                        <w:jc w:val="right"/>
                        <w:rPr>
                          <w:rFonts w:ascii="Arial" w:eastAsia="Arial" w:hAnsi="Arial" w:cs="Arial"/>
                          <w:color w:val="BB0000"/>
                          <w:sz w:val="16"/>
                          <w:szCs w:val="16"/>
                          <w:u w:color="BB0000"/>
                        </w:rPr>
                      </w:pPr>
                      <w:r>
                        <w:rPr>
                          <w:rFonts w:ascii="Arial" w:hAnsi="Arial"/>
                          <w:color w:val="BB0000"/>
                          <w:sz w:val="16"/>
                          <w:szCs w:val="16"/>
                          <w:u w:color="BB0000"/>
                        </w:rPr>
                        <w:t>Division of Natural and Mathematical Sciences</w:t>
                      </w:r>
                    </w:p>
                    <w:p w14:paraId="294B2D1B" w14:textId="77777777" w:rsidR="000C28C4" w:rsidRDefault="000C28C4">
                      <w:pPr>
                        <w:pStyle w:val="Body"/>
                        <w:spacing w:after="0" w:line="240" w:lineRule="auto"/>
                        <w:jc w:val="right"/>
                        <w:rPr>
                          <w:rFonts w:ascii="Arial" w:eastAsia="Arial" w:hAnsi="Arial" w:cs="Arial"/>
                          <w:color w:val="666666"/>
                          <w:sz w:val="14"/>
                          <w:szCs w:val="14"/>
                          <w:u w:color="666666"/>
                        </w:rPr>
                      </w:pPr>
                    </w:p>
                    <w:p w14:paraId="440E35A8" w14:textId="77777777" w:rsidR="000C28C4" w:rsidRDefault="000C28C4">
                      <w:pPr>
                        <w:pStyle w:val="Body"/>
                        <w:spacing w:after="0" w:line="240" w:lineRule="auto"/>
                        <w:jc w:val="right"/>
                        <w:rPr>
                          <w:rFonts w:ascii="Arial" w:eastAsia="Arial" w:hAnsi="Arial" w:cs="Arial"/>
                          <w:b/>
                          <w:bCs/>
                          <w:color w:val="666666"/>
                          <w:sz w:val="14"/>
                          <w:szCs w:val="14"/>
                          <w:u w:color="666666"/>
                        </w:rPr>
                      </w:pPr>
                      <w:r>
                        <w:rPr>
                          <w:rFonts w:ascii="Arial" w:hAnsi="Arial"/>
                          <w:b/>
                          <w:bCs/>
                          <w:color w:val="666666"/>
                          <w:sz w:val="14"/>
                          <w:szCs w:val="14"/>
                          <w:u w:color="666666"/>
                        </w:rPr>
                        <w:t>Department of Microbiology</w:t>
                      </w:r>
                    </w:p>
                    <w:p w14:paraId="702D477E" w14:textId="77777777" w:rsidR="000C28C4" w:rsidRDefault="000C28C4">
                      <w:pPr>
                        <w:pStyle w:val="Body"/>
                        <w:spacing w:after="0" w:line="240" w:lineRule="auto"/>
                        <w:jc w:val="right"/>
                        <w:rPr>
                          <w:rFonts w:ascii="Arial" w:eastAsia="Arial" w:hAnsi="Arial" w:cs="Arial"/>
                          <w:color w:val="666666"/>
                          <w:sz w:val="16"/>
                          <w:szCs w:val="16"/>
                          <w:u w:color="666666"/>
                        </w:rPr>
                      </w:pPr>
                    </w:p>
                    <w:p w14:paraId="141CA855" w14:textId="77777777" w:rsidR="000C28C4" w:rsidRDefault="000C28C4">
                      <w:pPr>
                        <w:pStyle w:val="Body"/>
                        <w:spacing w:after="0" w:line="240" w:lineRule="auto"/>
                        <w:jc w:val="right"/>
                        <w:rPr>
                          <w:rFonts w:ascii="Arial" w:eastAsia="Arial" w:hAnsi="Arial" w:cs="Arial"/>
                          <w:color w:val="666666"/>
                          <w:sz w:val="14"/>
                          <w:szCs w:val="14"/>
                          <w:u w:color="666666"/>
                        </w:rPr>
                      </w:pPr>
                      <w:r>
                        <w:rPr>
                          <w:rFonts w:ascii="Arial" w:hAnsi="Arial"/>
                          <w:color w:val="666666"/>
                          <w:sz w:val="14"/>
                          <w:szCs w:val="14"/>
                          <w:u w:color="666666"/>
                          <w:lang w:val="de-DE"/>
                        </w:rPr>
                        <w:t>484 West 12</w:t>
                      </w:r>
                      <w:r>
                        <w:rPr>
                          <w:rFonts w:ascii="Arial" w:hAnsi="Arial"/>
                          <w:color w:val="666666"/>
                          <w:sz w:val="14"/>
                          <w:szCs w:val="14"/>
                          <w:u w:color="666666"/>
                          <w:vertAlign w:val="superscript"/>
                        </w:rPr>
                        <w:t>th</w:t>
                      </w:r>
                      <w:r>
                        <w:rPr>
                          <w:rFonts w:ascii="Arial" w:hAnsi="Arial"/>
                          <w:color w:val="666666"/>
                          <w:sz w:val="14"/>
                          <w:szCs w:val="14"/>
                          <w:u w:color="666666"/>
                          <w:lang w:val="fr-FR"/>
                        </w:rPr>
                        <w:t xml:space="preserve"> Avenue</w:t>
                      </w:r>
                    </w:p>
                    <w:p w14:paraId="2A728C96" w14:textId="77777777" w:rsidR="000C28C4" w:rsidRDefault="000C28C4">
                      <w:pPr>
                        <w:pStyle w:val="Body"/>
                        <w:spacing w:after="0" w:line="240" w:lineRule="auto"/>
                        <w:jc w:val="right"/>
                        <w:rPr>
                          <w:rFonts w:ascii="Arial" w:eastAsia="Arial" w:hAnsi="Arial" w:cs="Arial"/>
                          <w:color w:val="666666"/>
                          <w:sz w:val="14"/>
                          <w:szCs w:val="14"/>
                          <w:u w:color="666666"/>
                        </w:rPr>
                      </w:pPr>
                      <w:r>
                        <w:rPr>
                          <w:rFonts w:ascii="Arial" w:hAnsi="Arial"/>
                          <w:color w:val="666666"/>
                          <w:sz w:val="14"/>
                          <w:szCs w:val="14"/>
                          <w:u w:color="666666"/>
                          <w:lang w:val="de-DE"/>
                        </w:rPr>
                        <w:t>Columbus, OH 43210</w:t>
                      </w:r>
                    </w:p>
                    <w:p w14:paraId="078829D1" w14:textId="77777777" w:rsidR="000C28C4" w:rsidRDefault="000C28C4">
                      <w:pPr>
                        <w:pStyle w:val="Body"/>
                        <w:spacing w:after="0" w:line="240" w:lineRule="auto"/>
                        <w:jc w:val="right"/>
                        <w:rPr>
                          <w:rFonts w:ascii="Arial" w:eastAsia="Arial" w:hAnsi="Arial" w:cs="Arial"/>
                          <w:color w:val="666666"/>
                          <w:sz w:val="14"/>
                          <w:szCs w:val="14"/>
                          <w:u w:color="666666"/>
                        </w:rPr>
                      </w:pPr>
                    </w:p>
                    <w:p w14:paraId="0DB8E9CE" w14:textId="77777777" w:rsidR="000C28C4" w:rsidRDefault="000C28C4">
                      <w:pPr>
                        <w:pStyle w:val="Body"/>
                        <w:spacing w:after="0" w:line="240" w:lineRule="auto"/>
                        <w:jc w:val="right"/>
                        <w:rPr>
                          <w:rFonts w:ascii="Arial" w:eastAsia="Arial" w:hAnsi="Arial" w:cs="Arial"/>
                          <w:color w:val="666666"/>
                          <w:sz w:val="14"/>
                          <w:szCs w:val="14"/>
                          <w:u w:color="666666"/>
                        </w:rPr>
                      </w:pPr>
                      <w:r>
                        <w:rPr>
                          <w:rFonts w:ascii="Arial" w:hAnsi="Arial"/>
                          <w:color w:val="666666"/>
                          <w:sz w:val="14"/>
                          <w:szCs w:val="14"/>
                          <w:u w:color="666666"/>
                        </w:rPr>
                        <w:t>614-292-2301 Phone</w:t>
                      </w:r>
                    </w:p>
                    <w:p w14:paraId="09EE4421" w14:textId="77777777" w:rsidR="000C28C4" w:rsidRDefault="000C28C4">
                      <w:pPr>
                        <w:pStyle w:val="Body"/>
                        <w:spacing w:after="0" w:line="240" w:lineRule="auto"/>
                        <w:jc w:val="right"/>
                      </w:pPr>
                      <w:r>
                        <w:rPr>
                          <w:rFonts w:ascii="Arial" w:hAnsi="Arial"/>
                          <w:color w:val="666666"/>
                          <w:sz w:val="14"/>
                          <w:szCs w:val="14"/>
                          <w:u w:color="666666"/>
                        </w:rPr>
                        <w:t>614-292-9120 Fax</w:t>
                      </w:r>
                    </w:p>
                  </w:txbxContent>
                </v:textbox>
                <w10:wrap anchorx="page" anchory="page"/>
              </v:rect>
            </w:pict>
          </mc:Fallback>
        </mc:AlternateContent>
      </w:r>
    </w:p>
    <w:p w14:paraId="15B5D41E" w14:textId="77777777" w:rsidR="00F47493" w:rsidRDefault="00F47493">
      <w:pPr>
        <w:pStyle w:val="Body"/>
        <w:rPr>
          <w:rFonts w:ascii="Arial" w:eastAsia="Arial" w:hAnsi="Arial" w:cs="Arial"/>
        </w:rPr>
      </w:pPr>
    </w:p>
    <w:p w14:paraId="3F26DEE3" w14:textId="77777777" w:rsidR="004219DD" w:rsidRPr="004219DD" w:rsidRDefault="004219DD" w:rsidP="004219DD">
      <w:pPr>
        <w:pStyle w:val="NoSpacing"/>
        <w:ind w:left="720"/>
        <w:rPr>
          <w:rFonts w:ascii="Arial" w:hAnsi="Arial" w:cs="Arial"/>
          <w:sz w:val="20"/>
          <w:szCs w:val="20"/>
          <w:u w:color="000000"/>
        </w:rPr>
      </w:pPr>
      <w:r w:rsidRPr="004219DD">
        <w:rPr>
          <w:rFonts w:ascii="Arial" w:hAnsi="Arial" w:cs="Arial"/>
          <w:sz w:val="20"/>
          <w:szCs w:val="20"/>
          <w:u w:color="000000"/>
        </w:rPr>
        <w:t>January 4, 2017</w:t>
      </w:r>
    </w:p>
    <w:p w14:paraId="51417970" w14:textId="77777777" w:rsidR="004219DD" w:rsidRPr="004219DD" w:rsidRDefault="004219DD" w:rsidP="004219DD">
      <w:pPr>
        <w:pStyle w:val="NoSpacing"/>
        <w:ind w:left="720"/>
        <w:rPr>
          <w:rFonts w:ascii="Arial" w:hAnsi="Arial" w:cs="Arial"/>
          <w:sz w:val="20"/>
          <w:szCs w:val="20"/>
          <w:u w:color="000000"/>
        </w:rPr>
      </w:pPr>
      <w:r w:rsidRPr="004219DD">
        <w:rPr>
          <w:rFonts w:ascii="Arial" w:hAnsi="Arial" w:cs="Arial"/>
          <w:sz w:val="20"/>
          <w:szCs w:val="20"/>
          <w:u w:color="000000"/>
        </w:rPr>
        <w:t>To: Chair of ASCC</w:t>
      </w:r>
    </w:p>
    <w:p w14:paraId="57DCA8C2" w14:textId="77777777" w:rsidR="004219DD" w:rsidRPr="004219DD" w:rsidRDefault="004219DD" w:rsidP="004219DD">
      <w:pPr>
        <w:pStyle w:val="NoSpacing"/>
        <w:ind w:left="720"/>
        <w:rPr>
          <w:rFonts w:ascii="Arial" w:hAnsi="Arial" w:cs="Arial"/>
          <w:sz w:val="20"/>
          <w:szCs w:val="20"/>
          <w:u w:color="000000"/>
        </w:rPr>
      </w:pPr>
      <w:r w:rsidRPr="004219DD">
        <w:rPr>
          <w:rFonts w:ascii="Arial" w:hAnsi="Arial" w:cs="Arial"/>
          <w:sz w:val="20"/>
          <w:szCs w:val="20"/>
          <w:u w:color="000000"/>
        </w:rPr>
        <w:t xml:space="preserve">From: Charles J. Daniels, Chair ASCC </w:t>
      </w:r>
      <w:r w:rsidRPr="004219DD">
        <w:rPr>
          <w:rFonts w:ascii="Arial" w:hAnsi="Arial" w:cs="Arial"/>
          <w:bCs/>
          <w:sz w:val="20"/>
          <w:szCs w:val="20"/>
          <w:u w:color="000000"/>
        </w:rPr>
        <w:t>Natural and Mathematical Sciences Panel</w:t>
      </w:r>
      <w:r w:rsidRPr="004219DD">
        <w:rPr>
          <w:rFonts w:ascii="Arial" w:hAnsi="Arial" w:cs="Arial"/>
          <w:sz w:val="20"/>
          <w:szCs w:val="20"/>
          <w:u w:color="000000"/>
        </w:rPr>
        <w:t xml:space="preserve"> </w:t>
      </w:r>
    </w:p>
    <w:p w14:paraId="474309F8" w14:textId="77777777" w:rsidR="004219DD" w:rsidRPr="004219DD" w:rsidRDefault="004219DD" w:rsidP="004219DD">
      <w:pPr>
        <w:pStyle w:val="Body"/>
        <w:ind w:left="720" w:right="1350"/>
        <w:jc w:val="both"/>
        <w:rPr>
          <w:rFonts w:ascii="Arial" w:eastAsia="Arial" w:hAnsi="Arial" w:cs="Arial"/>
          <w:sz w:val="20"/>
          <w:szCs w:val="20"/>
        </w:rPr>
      </w:pPr>
    </w:p>
    <w:p w14:paraId="71E253B8" w14:textId="77777777" w:rsidR="004219DD" w:rsidRPr="004219DD" w:rsidRDefault="004219DD" w:rsidP="004219DD">
      <w:pPr>
        <w:pStyle w:val="Body"/>
        <w:spacing w:after="0"/>
        <w:ind w:left="720" w:right="1350"/>
        <w:jc w:val="both"/>
        <w:rPr>
          <w:rFonts w:ascii="Arial" w:eastAsia="Arial" w:hAnsi="Arial" w:cs="Arial"/>
          <w:sz w:val="20"/>
          <w:szCs w:val="20"/>
        </w:rPr>
      </w:pPr>
      <w:r w:rsidRPr="004219DD">
        <w:rPr>
          <w:rFonts w:ascii="Arial" w:eastAsia="Arial" w:hAnsi="Arial" w:cs="Arial"/>
          <w:sz w:val="20"/>
          <w:szCs w:val="20"/>
        </w:rPr>
        <w:t>Dear colleagues,</w:t>
      </w:r>
    </w:p>
    <w:p w14:paraId="2F798BCE" w14:textId="77777777" w:rsidR="004219DD" w:rsidRDefault="004219DD" w:rsidP="004219DD">
      <w:pPr>
        <w:pStyle w:val="Body"/>
        <w:spacing w:after="0"/>
        <w:ind w:left="720" w:right="1350"/>
        <w:jc w:val="both"/>
        <w:rPr>
          <w:rFonts w:ascii="Arial" w:eastAsia="Arial" w:hAnsi="Arial" w:cs="Arial"/>
          <w:sz w:val="20"/>
          <w:szCs w:val="20"/>
        </w:rPr>
      </w:pPr>
    </w:p>
    <w:p w14:paraId="12B2B7E0" w14:textId="77777777" w:rsidR="004219DD" w:rsidRDefault="004219DD" w:rsidP="004219DD">
      <w:pPr>
        <w:pStyle w:val="Body"/>
        <w:spacing w:after="0"/>
        <w:ind w:left="720" w:right="1350"/>
        <w:jc w:val="both"/>
        <w:rPr>
          <w:rFonts w:ascii="Arial" w:eastAsia="Arial" w:hAnsi="Arial" w:cs="Arial"/>
          <w:sz w:val="20"/>
          <w:szCs w:val="20"/>
        </w:rPr>
      </w:pPr>
      <w:r w:rsidRPr="004219DD">
        <w:rPr>
          <w:rFonts w:ascii="Arial" w:eastAsia="Arial" w:hAnsi="Arial" w:cs="Arial"/>
          <w:sz w:val="20"/>
          <w:szCs w:val="20"/>
        </w:rPr>
        <w:t>At our meeting on Wednesday, November 30</w:t>
      </w:r>
      <w:r w:rsidRPr="004219DD">
        <w:rPr>
          <w:rFonts w:ascii="Arial" w:eastAsia="Arial" w:hAnsi="Arial" w:cs="Arial"/>
          <w:sz w:val="20"/>
          <w:szCs w:val="20"/>
          <w:vertAlign w:val="superscript"/>
        </w:rPr>
        <w:t>th</w:t>
      </w:r>
      <w:r w:rsidRPr="004219DD">
        <w:rPr>
          <w:rFonts w:ascii="Arial" w:eastAsia="Arial" w:hAnsi="Arial" w:cs="Arial"/>
          <w:sz w:val="20"/>
          <w:szCs w:val="20"/>
        </w:rPr>
        <w:t xml:space="preserve">, the </w:t>
      </w:r>
      <w:r w:rsidRPr="004219DD">
        <w:rPr>
          <w:rFonts w:ascii="Arial" w:eastAsia="Arial" w:hAnsi="Arial" w:cs="Arial"/>
          <w:bCs/>
          <w:sz w:val="20"/>
          <w:szCs w:val="20"/>
        </w:rPr>
        <w:t xml:space="preserve">Natural and Mathematical Sciences Panel </w:t>
      </w:r>
      <w:r w:rsidRPr="004219DD">
        <w:rPr>
          <w:rFonts w:ascii="Arial" w:eastAsia="Arial" w:hAnsi="Arial" w:cs="Arial"/>
          <w:sz w:val="20"/>
          <w:szCs w:val="20"/>
        </w:rPr>
        <w:t xml:space="preserve">reviewed the proposal from the College of Optometry for the Bachelor of Science in Vision Science (B.S. V.S.). This is a late submission for semester conversion of a preexisting program under the quarter system.  </w:t>
      </w:r>
    </w:p>
    <w:p w14:paraId="64F539C5" w14:textId="77777777" w:rsidR="004219DD" w:rsidRPr="004219DD" w:rsidRDefault="004219DD" w:rsidP="004219DD">
      <w:pPr>
        <w:pStyle w:val="Body"/>
        <w:spacing w:after="0"/>
        <w:ind w:left="720" w:right="1350"/>
        <w:jc w:val="both"/>
        <w:rPr>
          <w:rFonts w:ascii="Arial" w:eastAsia="Arial" w:hAnsi="Arial" w:cs="Arial"/>
          <w:sz w:val="20"/>
          <w:szCs w:val="20"/>
        </w:rPr>
      </w:pPr>
    </w:p>
    <w:p w14:paraId="6D44D3EE" w14:textId="77777777" w:rsidR="004219DD" w:rsidRDefault="004219DD" w:rsidP="004219DD">
      <w:pPr>
        <w:pStyle w:val="Body"/>
        <w:spacing w:after="0"/>
        <w:ind w:left="720" w:right="1350"/>
        <w:jc w:val="both"/>
        <w:rPr>
          <w:rFonts w:ascii="Arial" w:eastAsia="Arial" w:hAnsi="Arial" w:cs="Arial"/>
          <w:sz w:val="20"/>
          <w:szCs w:val="20"/>
        </w:rPr>
      </w:pPr>
      <w:r w:rsidRPr="004219DD">
        <w:rPr>
          <w:rFonts w:ascii="Arial" w:eastAsia="Arial" w:hAnsi="Arial" w:cs="Arial"/>
          <w:sz w:val="20"/>
          <w:szCs w:val="20"/>
        </w:rPr>
        <w:t>The submission is a direct conversion of the quarter system program.  Students enrolled in the program will complete their general requirements for the B.S. degree during their first three years.  Following this, students will enter the College of Optometry and complete the curriculum for the first year of the Doctor of Optometry (O.D.) program in their fourth year of the B.S. V.S. degree program.</w:t>
      </w:r>
    </w:p>
    <w:p w14:paraId="2EB635E6" w14:textId="77777777" w:rsidR="004219DD" w:rsidRPr="004219DD" w:rsidRDefault="004219DD" w:rsidP="004219DD">
      <w:pPr>
        <w:pStyle w:val="Body"/>
        <w:spacing w:after="0"/>
        <w:ind w:left="720" w:right="1350"/>
        <w:jc w:val="both"/>
        <w:rPr>
          <w:rFonts w:ascii="Arial" w:eastAsia="Arial" w:hAnsi="Arial" w:cs="Arial"/>
          <w:sz w:val="20"/>
          <w:szCs w:val="20"/>
        </w:rPr>
      </w:pPr>
    </w:p>
    <w:p w14:paraId="04833D36" w14:textId="77777777" w:rsidR="004219DD" w:rsidRDefault="004219DD" w:rsidP="004219DD">
      <w:pPr>
        <w:pStyle w:val="Body"/>
        <w:spacing w:after="0"/>
        <w:ind w:left="720" w:right="1350"/>
        <w:jc w:val="both"/>
        <w:rPr>
          <w:rFonts w:ascii="Arial" w:eastAsia="Arial" w:hAnsi="Arial" w:cs="Arial"/>
          <w:sz w:val="20"/>
          <w:szCs w:val="20"/>
        </w:rPr>
      </w:pPr>
      <w:r w:rsidRPr="004219DD">
        <w:rPr>
          <w:rFonts w:ascii="Arial" w:eastAsia="Arial" w:hAnsi="Arial" w:cs="Arial"/>
          <w:sz w:val="20"/>
          <w:szCs w:val="20"/>
        </w:rPr>
        <w:t xml:space="preserve">The B.S. V.S. program will provide OSU a completive advantage in recruiting the best applicants as well as lessening the financial burden for these students by shortening the O.D. program from </w:t>
      </w:r>
      <w:bookmarkStart w:id="0" w:name="_GoBack"/>
      <w:bookmarkEnd w:id="0"/>
      <w:r w:rsidRPr="004219DD">
        <w:rPr>
          <w:rFonts w:ascii="Arial" w:eastAsia="Arial" w:hAnsi="Arial" w:cs="Arial"/>
          <w:sz w:val="20"/>
          <w:szCs w:val="20"/>
        </w:rPr>
        <w:t>seven to six years.</w:t>
      </w:r>
    </w:p>
    <w:p w14:paraId="1F3E91A6" w14:textId="77777777" w:rsidR="004219DD" w:rsidRPr="004219DD" w:rsidRDefault="004219DD" w:rsidP="004219DD">
      <w:pPr>
        <w:pStyle w:val="Body"/>
        <w:spacing w:after="0"/>
        <w:ind w:left="720" w:right="1350"/>
        <w:jc w:val="both"/>
        <w:rPr>
          <w:rFonts w:ascii="Arial" w:eastAsia="Arial" w:hAnsi="Arial" w:cs="Arial"/>
          <w:sz w:val="20"/>
          <w:szCs w:val="20"/>
        </w:rPr>
      </w:pPr>
    </w:p>
    <w:p w14:paraId="39CFFBE3" w14:textId="77777777" w:rsidR="004219DD" w:rsidRDefault="004219DD" w:rsidP="004219DD">
      <w:pPr>
        <w:pStyle w:val="Body"/>
        <w:spacing w:after="0"/>
        <w:ind w:left="720" w:right="1350"/>
        <w:jc w:val="both"/>
        <w:rPr>
          <w:rFonts w:ascii="Arial" w:eastAsia="Arial" w:hAnsi="Arial" w:cs="Arial"/>
          <w:sz w:val="20"/>
          <w:szCs w:val="20"/>
        </w:rPr>
      </w:pPr>
      <w:r w:rsidRPr="004219DD">
        <w:rPr>
          <w:rFonts w:ascii="Arial" w:eastAsia="Arial" w:hAnsi="Arial" w:cs="Arial"/>
          <w:sz w:val="20"/>
          <w:szCs w:val="20"/>
        </w:rPr>
        <w:t>Following minor revisions, the committee unanimously approved the proposal.</w:t>
      </w:r>
    </w:p>
    <w:p w14:paraId="4F560603" w14:textId="77777777" w:rsidR="004219DD" w:rsidRDefault="004219DD" w:rsidP="004219DD">
      <w:pPr>
        <w:pStyle w:val="Body"/>
        <w:spacing w:after="0"/>
        <w:ind w:left="720" w:right="1350"/>
        <w:jc w:val="both"/>
        <w:rPr>
          <w:rFonts w:ascii="Arial" w:eastAsia="Arial" w:hAnsi="Arial" w:cs="Arial"/>
          <w:sz w:val="20"/>
          <w:szCs w:val="20"/>
        </w:rPr>
      </w:pPr>
    </w:p>
    <w:p w14:paraId="32317C47" w14:textId="77777777" w:rsidR="004219DD" w:rsidRPr="004219DD" w:rsidRDefault="004219DD" w:rsidP="004219DD">
      <w:pPr>
        <w:pStyle w:val="Body"/>
        <w:spacing w:after="0"/>
        <w:ind w:left="720" w:right="1350"/>
        <w:jc w:val="both"/>
        <w:rPr>
          <w:rFonts w:ascii="Arial" w:eastAsia="Arial" w:hAnsi="Arial" w:cs="Arial"/>
          <w:sz w:val="20"/>
          <w:szCs w:val="20"/>
        </w:rPr>
      </w:pPr>
    </w:p>
    <w:p w14:paraId="05AF052A" w14:textId="7111B4E7" w:rsidR="00F003EC" w:rsidRDefault="004219DD" w:rsidP="004219DD">
      <w:pPr>
        <w:pStyle w:val="Body"/>
        <w:spacing w:after="0"/>
        <w:ind w:left="720" w:right="1350"/>
        <w:jc w:val="both"/>
        <w:rPr>
          <w:rFonts w:ascii="Arial" w:eastAsia="Arial" w:hAnsi="Arial" w:cs="Arial"/>
          <w:sz w:val="20"/>
          <w:szCs w:val="20"/>
        </w:rPr>
      </w:pPr>
      <w:r w:rsidRPr="004219DD">
        <w:rPr>
          <w:rFonts w:ascii="Arial" w:eastAsia="Arial" w:hAnsi="Arial" w:cs="Arial"/>
          <w:sz w:val="20"/>
          <w:szCs w:val="20"/>
        </w:rPr>
        <w:t>Respectfully,</w:t>
      </w:r>
    </w:p>
    <w:p w14:paraId="3C441D49" w14:textId="77777777" w:rsidR="00F47493" w:rsidRDefault="003D12C4">
      <w:pPr>
        <w:pStyle w:val="Body"/>
        <w:spacing w:after="0" w:line="240" w:lineRule="auto"/>
        <w:ind w:left="720" w:right="1350"/>
        <w:jc w:val="both"/>
        <w:rPr>
          <w:rFonts w:ascii="Arial" w:eastAsia="Arial" w:hAnsi="Arial" w:cs="Arial"/>
          <w:sz w:val="20"/>
          <w:szCs w:val="20"/>
        </w:rPr>
      </w:pPr>
      <w:r>
        <w:rPr>
          <w:noProof/>
        </w:rPr>
        <w:drawing>
          <wp:anchor distT="57150" distB="57150" distL="57150" distR="57150" simplePos="0" relativeHeight="251660288" behindDoc="0" locked="0" layoutInCell="1" allowOverlap="1" wp14:anchorId="5A4DA1DB" wp14:editId="6F472998">
            <wp:simplePos x="0" y="0"/>
            <wp:positionH relativeFrom="column">
              <wp:posOffset>433705</wp:posOffset>
            </wp:positionH>
            <wp:positionV relativeFrom="line">
              <wp:posOffset>28575</wp:posOffset>
            </wp:positionV>
            <wp:extent cx="1854200" cy="381000"/>
            <wp:effectExtent l="0" t="0" r="0" b="0"/>
            <wp:wrapThrough wrapText="bothSides" distL="57150" distR="57150">
              <wp:wrapPolygon edited="1">
                <wp:start x="0" y="0"/>
                <wp:lineTo x="21600" y="0"/>
                <wp:lineTo x="21600" y="21600"/>
                <wp:lineTo x="0" y="21600"/>
                <wp:lineTo x="0" y="0"/>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1.png"/>
                    <pic:cNvPicPr>
                      <a:picLocks noChangeAspect="1"/>
                    </pic:cNvPicPr>
                  </pic:nvPicPr>
                  <pic:blipFill>
                    <a:blip r:embed="rId7">
                      <a:extLst/>
                    </a:blip>
                    <a:stretch>
                      <a:fillRect/>
                    </a:stretch>
                  </pic:blipFill>
                  <pic:spPr>
                    <a:xfrm>
                      <a:off x="0" y="0"/>
                      <a:ext cx="1854200" cy="381000"/>
                    </a:xfrm>
                    <a:prstGeom prst="rect">
                      <a:avLst/>
                    </a:prstGeom>
                    <a:ln w="12700" cap="flat">
                      <a:noFill/>
                      <a:miter lim="400000"/>
                    </a:ln>
                    <a:effectLst/>
                  </pic:spPr>
                </pic:pic>
              </a:graphicData>
            </a:graphic>
          </wp:anchor>
        </w:drawing>
      </w:r>
    </w:p>
    <w:p w14:paraId="1C244AAB" w14:textId="77777777" w:rsidR="00F47493" w:rsidRDefault="00F47493">
      <w:pPr>
        <w:pStyle w:val="Body"/>
        <w:spacing w:after="0" w:line="240" w:lineRule="auto"/>
        <w:ind w:left="720" w:right="1350"/>
        <w:jc w:val="both"/>
        <w:rPr>
          <w:rFonts w:ascii="Arial" w:eastAsia="Arial" w:hAnsi="Arial" w:cs="Arial"/>
          <w:sz w:val="20"/>
          <w:szCs w:val="20"/>
        </w:rPr>
      </w:pPr>
    </w:p>
    <w:p w14:paraId="37515119" w14:textId="77777777" w:rsidR="00F47493" w:rsidRDefault="00F47493">
      <w:pPr>
        <w:pStyle w:val="Body"/>
        <w:spacing w:after="0" w:line="240" w:lineRule="auto"/>
        <w:ind w:left="720" w:right="1350"/>
        <w:jc w:val="both"/>
        <w:rPr>
          <w:rFonts w:ascii="Arial" w:eastAsia="Arial" w:hAnsi="Arial" w:cs="Arial"/>
          <w:sz w:val="20"/>
          <w:szCs w:val="20"/>
        </w:rPr>
      </w:pPr>
    </w:p>
    <w:p w14:paraId="45A0F0CB" w14:textId="77777777" w:rsidR="00F47493" w:rsidRDefault="00F47493">
      <w:pPr>
        <w:pStyle w:val="Body"/>
        <w:spacing w:after="0" w:line="240" w:lineRule="auto"/>
        <w:ind w:left="720" w:right="1350"/>
        <w:jc w:val="both"/>
      </w:pPr>
    </w:p>
    <w:p w14:paraId="4A4264E0" w14:textId="77777777" w:rsidR="00F47493" w:rsidRDefault="003D12C4">
      <w:pPr>
        <w:pStyle w:val="Body"/>
        <w:spacing w:after="0" w:line="240" w:lineRule="auto"/>
        <w:ind w:left="720" w:right="1350"/>
        <w:jc w:val="both"/>
        <w:rPr>
          <w:rFonts w:ascii="Arial" w:eastAsia="Arial" w:hAnsi="Arial" w:cs="Arial"/>
          <w:sz w:val="20"/>
          <w:szCs w:val="20"/>
        </w:rPr>
      </w:pPr>
      <w:r>
        <w:rPr>
          <w:rFonts w:ascii="Arial" w:hAnsi="Arial"/>
          <w:sz w:val="20"/>
          <w:szCs w:val="20"/>
          <w:lang w:val="fr-FR"/>
        </w:rPr>
        <w:t xml:space="preserve">Charles J. Daniels, </w:t>
      </w:r>
      <w:proofErr w:type="spellStart"/>
      <w:r>
        <w:rPr>
          <w:rFonts w:ascii="Arial" w:hAnsi="Arial"/>
          <w:sz w:val="20"/>
          <w:szCs w:val="20"/>
          <w:lang w:val="fr-FR"/>
        </w:rPr>
        <w:t>Ph.D</w:t>
      </w:r>
      <w:proofErr w:type="spellEnd"/>
      <w:r>
        <w:rPr>
          <w:rFonts w:ascii="Arial" w:hAnsi="Arial"/>
          <w:sz w:val="20"/>
          <w:szCs w:val="20"/>
          <w:lang w:val="fr-FR"/>
        </w:rPr>
        <w:t>.</w:t>
      </w:r>
    </w:p>
    <w:p w14:paraId="487EDA76" w14:textId="77777777" w:rsidR="00F47493" w:rsidRDefault="00F47493">
      <w:pPr>
        <w:pStyle w:val="Body"/>
        <w:spacing w:after="0" w:line="240" w:lineRule="auto"/>
        <w:ind w:left="720" w:right="1350"/>
        <w:jc w:val="both"/>
      </w:pPr>
    </w:p>
    <w:sectPr w:rsidR="00F47493" w:rsidSect="00F02269">
      <w:headerReference w:type="default" r:id="rId8"/>
      <w:footerReference w:type="even" r:id="rId9"/>
      <w:footerReference w:type="default" r:id="rId10"/>
      <w:headerReference w:type="first" r:id="rId11"/>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381259" w14:textId="77777777" w:rsidR="000C28C4" w:rsidRDefault="000C28C4">
      <w:r>
        <w:separator/>
      </w:r>
    </w:p>
  </w:endnote>
  <w:endnote w:type="continuationSeparator" w:id="0">
    <w:p w14:paraId="3B054C5B" w14:textId="77777777" w:rsidR="000C28C4" w:rsidRDefault="000C2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7B773" w14:textId="77777777" w:rsidR="000C28C4" w:rsidRDefault="000C28C4" w:rsidP="000C28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33476C" w14:textId="77777777" w:rsidR="000C28C4" w:rsidRDefault="000C28C4" w:rsidP="00F0226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C8A98" w14:textId="77777777" w:rsidR="000C28C4" w:rsidRDefault="000C28C4" w:rsidP="000C28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19DD">
      <w:rPr>
        <w:rStyle w:val="PageNumber"/>
        <w:noProof/>
      </w:rPr>
      <w:t>2</w:t>
    </w:r>
    <w:r>
      <w:rPr>
        <w:rStyle w:val="PageNumber"/>
      </w:rPr>
      <w:fldChar w:fldCharType="end"/>
    </w:r>
  </w:p>
  <w:p w14:paraId="59E7148F" w14:textId="77777777" w:rsidR="000C28C4" w:rsidRDefault="000C28C4" w:rsidP="00F0226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3A0A9" w14:textId="77777777" w:rsidR="000C28C4" w:rsidRDefault="000C28C4">
      <w:r>
        <w:separator/>
      </w:r>
    </w:p>
  </w:footnote>
  <w:footnote w:type="continuationSeparator" w:id="0">
    <w:p w14:paraId="62FD7893" w14:textId="77777777" w:rsidR="000C28C4" w:rsidRDefault="000C28C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7BFEF" w14:textId="77777777" w:rsidR="000C28C4" w:rsidRDefault="000C28C4">
    <w:pPr>
      <w:pStyle w:val="Header"/>
    </w:pPr>
    <w:r>
      <w:t xml:space="preserve">            </w:t>
    </w:r>
    <w:r>
      <w:rPr>
        <w:noProof/>
      </w:rPr>
      <w:drawing>
        <wp:inline distT="0" distB="0" distL="0" distR="0" wp14:anchorId="4B14D840" wp14:editId="79B8F380">
          <wp:extent cx="2889250" cy="408305"/>
          <wp:effectExtent l="0" t="0" r="0" b="0"/>
          <wp:docPr id="1" name="officeArt object"/>
          <wp:cNvGraphicFramePr/>
          <a:graphic xmlns:a="http://schemas.openxmlformats.org/drawingml/2006/main">
            <a:graphicData uri="http://schemas.openxmlformats.org/drawingml/2006/picture">
              <pic:pic xmlns:pic="http://schemas.openxmlformats.org/drawingml/2006/picture">
                <pic:nvPicPr>
                  <pic:cNvPr id="1073741825" name="image2.png"/>
                  <pic:cNvPicPr>
                    <a:picLocks noChangeAspect="1"/>
                  </pic:cNvPicPr>
                </pic:nvPicPr>
                <pic:blipFill>
                  <a:blip r:embed="rId1">
                    <a:extLst/>
                  </a:blip>
                  <a:stretch>
                    <a:fillRect/>
                  </a:stretch>
                </pic:blipFill>
                <pic:spPr>
                  <a:xfrm>
                    <a:off x="0" y="0"/>
                    <a:ext cx="2889250" cy="408305"/>
                  </a:xfrm>
                  <a:prstGeom prst="rect">
                    <a:avLst/>
                  </a:prstGeom>
                  <a:ln w="12700" cap="flat">
                    <a:noFill/>
                    <a:miter lim="400000"/>
                  </a:ln>
                  <a:effectLst/>
                </pic:spPr>
              </pic:pic>
            </a:graphicData>
          </a:graphic>
        </wp:inline>
      </w:drawing>
    </w:r>
  </w:p>
  <w:p w14:paraId="030E8D6F" w14:textId="77777777" w:rsidR="000C28C4" w:rsidRDefault="000C28C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76007" w14:textId="77777777" w:rsidR="000C28C4" w:rsidRDefault="000C28C4" w:rsidP="006937DF">
    <w:pPr>
      <w:pStyle w:val="Header"/>
    </w:pPr>
    <w:r>
      <w:t xml:space="preserve">            </w:t>
    </w:r>
    <w:r>
      <w:rPr>
        <w:noProof/>
      </w:rPr>
      <w:drawing>
        <wp:inline distT="0" distB="0" distL="0" distR="0" wp14:anchorId="003BD17A" wp14:editId="11DFDC23">
          <wp:extent cx="2889250" cy="408305"/>
          <wp:effectExtent l="0" t="0" r="0" b="0"/>
          <wp:docPr id="3" name="officeArt object"/>
          <wp:cNvGraphicFramePr/>
          <a:graphic xmlns:a="http://schemas.openxmlformats.org/drawingml/2006/main">
            <a:graphicData uri="http://schemas.openxmlformats.org/drawingml/2006/picture">
              <pic:pic xmlns:pic="http://schemas.openxmlformats.org/drawingml/2006/picture">
                <pic:nvPicPr>
                  <pic:cNvPr id="1073741825" name="image2.png"/>
                  <pic:cNvPicPr>
                    <a:picLocks noChangeAspect="1"/>
                  </pic:cNvPicPr>
                </pic:nvPicPr>
                <pic:blipFill>
                  <a:blip r:embed="rId1">
                    <a:extLst/>
                  </a:blip>
                  <a:stretch>
                    <a:fillRect/>
                  </a:stretch>
                </pic:blipFill>
                <pic:spPr>
                  <a:xfrm>
                    <a:off x="0" y="0"/>
                    <a:ext cx="2889250" cy="408305"/>
                  </a:xfrm>
                  <a:prstGeom prst="rect">
                    <a:avLst/>
                  </a:prstGeom>
                  <a:ln w="12700" cap="flat">
                    <a:noFill/>
                    <a:miter lim="400000"/>
                  </a:ln>
                  <a:effectLst/>
                </pic:spPr>
              </pic:pic>
            </a:graphicData>
          </a:graphic>
        </wp:inline>
      </w:drawing>
    </w:r>
  </w:p>
  <w:p w14:paraId="0E470A8B" w14:textId="4F24BBD9" w:rsidR="000C28C4" w:rsidRDefault="000C28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47493"/>
    <w:rsid w:val="000C28C4"/>
    <w:rsid w:val="000E174E"/>
    <w:rsid w:val="0010477E"/>
    <w:rsid w:val="001D0580"/>
    <w:rsid w:val="003D12C4"/>
    <w:rsid w:val="004219DD"/>
    <w:rsid w:val="00460CF7"/>
    <w:rsid w:val="006937DF"/>
    <w:rsid w:val="009F5278"/>
    <w:rsid w:val="00B82636"/>
    <w:rsid w:val="00CD1F14"/>
    <w:rsid w:val="00D6436A"/>
    <w:rsid w:val="00E15A0D"/>
    <w:rsid w:val="00F003EC"/>
    <w:rsid w:val="00F02269"/>
    <w:rsid w:val="00F47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808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cs="Arial Unicode MS"/>
      <w:color w:val="000000"/>
      <w:sz w:val="22"/>
      <w:szCs w:val="22"/>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
    <w:name w:val="Body"/>
    <w:pPr>
      <w:spacing w:after="200" w:line="276" w:lineRule="auto"/>
    </w:pPr>
    <w:rPr>
      <w:rFonts w:eastAsia="Times New Roman"/>
      <w:color w:val="000000"/>
      <w:sz w:val="22"/>
      <w:szCs w:val="22"/>
      <w:u w:color="000000"/>
    </w:rPr>
  </w:style>
  <w:style w:type="paragraph" w:styleId="BalloonText">
    <w:name w:val="Balloon Text"/>
    <w:basedOn w:val="Normal"/>
    <w:link w:val="BalloonTextChar"/>
    <w:uiPriority w:val="99"/>
    <w:semiHidden/>
    <w:unhideWhenUsed/>
    <w:rsid w:val="000E17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174E"/>
    <w:rPr>
      <w:rFonts w:ascii="Lucida Grande" w:hAnsi="Lucida Grande" w:cs="Lucida Grande"/>
      <w:sz w:val="18"/>
      <w:szCs w:val="18"/>
    </w:rPr>
  </w:style>
  <w:style w:type="paragraph" w:styleId="NoSpacing">
    <w:name w:val="No Spacing"/>
    <w:uiPriority w:val="1"/>
    <w:qFormat/>
    <w:rsid w:val="00F003EC"/>
    <w:rPr>
      <w:sz w:val="24"/>
      <w:szCs w:val="24"/>
    </w:rPr>
  </w:style>
  <w:style w:type="paragraph" w:styleId="Footer">
    <w:name w:val="footer"/>
    <w:basedOn w:val="Normal"/>
    <w:link w:val="FooterChar"/>
    <w:uiPriority w:val="99"/>
    <w:unhideWhenUsed/>
    <w:rsid w:val="009F5278"/>
    <w:pPr>
      <w:tabs>
        <w:tab w:val="center" w:pos="4320"/>
        <w:tab w:val="right" w:pos="8640"/>
      </w:tabs>
    </w:pPr>
  </w:style>
  <w:style w:type="character" w:customStyle="1" w:styleId="FooterChar">
    <w:name w:val="Footer Char"/>
    <w:basedOn w:val="DefaultParagraphFont"/>
    <w:link w:val="Footer"/>
    <w:uiPriority w:val="99"/>
    <w:rsid w:val="009F5278"/>
    <w:rPr>
      <w:sz w:val="24"/>
      <w:szCs w:val="24"/>
    </w:rPr>
  </w:style>
  <w:style w:type="character" w:styleId="PageNumber">
    <w:name w:val="page number"/>
    <w:basedOn w:val="DefaultParagraphFont"/>
    <w:uiPriority w:val="99"/>
    <w:semiHidden/>
    <w:unhideWhenUsed/>
    <w:rsid w:val="00F0226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cs="Arial Unicode MS"/>
      <w:color w:val="000000"/>
      <w:sz w:val="22"/>
      <w:szCs w:val="22"/>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
    <w:name w:val="Body"/>
    <w:pPr>
      <w:spacing w:after="200" w:line="276" w:lineRule="auto"/>
    </w:pPr>
    <w:rPr>
      <w:rFonts w:eastAsia="Times New Roman"/>
      <w:color w:val="000000"/>
      <w:sz w:val="22"/>
      <w:szCs w:val="22"/>
      <w:u w:color="000000"/>
    </w:rPr>
  </w:style>
  <w:style w:type="paragraph" w:styleId="BalloonText">
    <w:name w:val="Balloon Text"/>
    <w:basedOn w:val="Normal"/>
    <w:link w:val="BalloonTextChar"/>
    <w:uiPriority w:val="99"/>
    <w:semiHidden/>
    <w:unhideWhenUsed/>
    <w:rsid w:val="000E17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174E"/>
    <w:rPr>
      <w:rFonts w:ascii="Lucida Grande" w:hAnsi="Lucida Grande" w:cs="Lucida Grande"/>
      <w:sz w:val="18"/>
      <w:szCs w:val="18"/>
    </w:rPr>
  </w:style>
  <w:style w:type="paragraph" w:styleId="NoSpacing">
    <w:name w:val="No Spacing"/>
    <w:uiPriority w:val="1"/>
    <w:qFormat/>
    <w:rsid w:val="00F003EC"/>
    <w:rPr>
      <w:sz w:val="24"/>
      <w:szCs w:val="24"/>
    </w:rPr>
  </w:style>
  <w:style w:type="paragraph" w:styleId="Footer">
    <w:name w:val="footer"/>
    <w:basedOn w:val="Normal"/>
    <w:link w:val="FooterChar"/>
    <w:uiPriority w:val="99"/>
    <w:unhideWhenUsed/>
    <w:rsid w:val="009F5278"/>
    <w:pPr>
      <w:tabs>
        <w:tab w:val="center" w:pos="4320"/>
        <w:tab w:val="right" w:pos="8640"/>
      </w:tabs>
    </w:pPr>
  </w:style>
  <w:style w:type="character" w:customStyle="1" w:styleId="FooterChar">
    <w:name w:val="Footer Char"/>
    <w:basedOn w:val="DefaultParagraphFont"/>
    <w:link w:val="Footer"/>
    <w:uiPriority w:val="99"/>
    <w:rsid w:val="009F5278"/>
    <w:rPr>
      <w:sz w:val="24"/>
      <w:szCs w:val="24"/>
    </w:rPr>
  </w:style>
  <w:style w:type="character" w:styleId="PageNumber">
    <w:name w:val="page number"/>
    <w:basedOn w:val="DefaultParagraphFont"/>
    <w:uiPriority w:val="99"/>
    <w:semiHidden/>
    <w:unhideWhenUsed/>
    <w:rsid w:val="00F02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C00000"/>
      </a:accent1>
      <a:accent2>
        <a:srgbClr val="666666"/>
      </a:accent2>
      <a:accent3>
        <a:srgbClr val="707070"/>
      </a:accent3>
      <a:accent4>
        <a:srgbClr val="6C0000"/>
      </a:accent4>
      <a:accent5>
        <a:srgbClr val="530000"/>
      </a:accent5>
      <a:accent6>
        <a:srgbClr val="3A0000"/>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175</Words>
  <Characters>1002</Characters>
  <Application>Microsoft Macintosh Word</Application>
  <DocSecurity>0</DocSecurity>
  <Lines>8</Lines>
  <Paragraphs>2</Paragraphs>
  <ScaleCrop>false</ScaleCrop>
  <Company>Home</Company>
  <LinksUpToDate>false</LinksUpToDate>
  <CharactersWithSpaces>1175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Chuck Daniels</cp:lastModifiedBy>
  <cp:revision>2</cp:revision>
  <cp:lastPrinted>2016-09-29T15:00:00Z</cp:lastPrinted>
  <dcterms:created xsi:type="dcterms:W3CDTF">2017-01-04T16:33:00Z</dcterms:created>
  <dcterms:modified xsi:type="dcterms:W3CDTF">2017-01-04T16:33:00Z</dcterms:modified>
</cp:coreProperties>
</file>